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A47DFD" w14:paraId="46D713D8" w14:textId="77777777" w:rsidTr="00A47DFD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47DFD" w14:paraId="1A22AA4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0050A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0"/>
                    <w:gridCol w:w="6600"/>
                  </w:tblGrid>
                  <w:tr w:rsidR="00A47DFD" w14:paraId="0AA001E2" w14:textId="77777777">
                    <w:trPr>
                      <w:tblCellSpacing w:w="0" w:type="dxa"/>
                    </w:trPr>
                    <w:tc>
                      <w:tcPr>
                        <w:tcW w:w="2400" w:type="dxa"/>
                        <w:shd w:val="clear" w:color="auto" w:fill="0050A2"/>
                        <w:vAlign w:val="center"/>
                        <w:hideMark/>
                      </w:tcPr>
                      <w:p w14:paraId="77A1F7C4" w14:textId="77777777" w:rsidR="00A47DFD" w:rsidRDefault="00A47DFD">
                        <w:pPr>
                          <w:jc w:val="center"/>
                          <w:rPr>
                            <w:rFonts w:eastAsia="Times New Roman"/>
                            <w:color w:val="4D4D4D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832C76"/>
                          </w:rPr>
                          <w:drawing>
                            <wp:inline distT="0" distB="0" distL="0" distR="0" wp14:anchorId="1A457FA7" wp14:editId="773ED965">
                              <wp:extent cx="1212850" cy="444500"/>
                              <wp:effectExtent l="0" t="0" r="635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2850" cy="44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0050A2"/>
                        <w:tcMar>
                          <w:top w:w="375" w:type="dxa"/>
                          <w:left w:w="0" w:type="dxa"/>
                          <w:bottom w:w="375" w:type="dxa"/>
                          <w:right w:w="300" w:type="dxa"/>
                        </w:tcMar>
                        <w:vAlign w:val="center"/>
                        <w:hideMark/>
                      </w:tcPr>
                      <w:p w14:paraId="1BAB0308" w14:textId="77777777" w:rsidR="00A47DFD" w:rsidRDefault="00A47DFD">
                        <w:pPr>
                          <w:jc w:val="right"/>
                          <w:rPr>
                            <w:rFonts w:ascii="Arial" w:eastAsia="Times New Roman" w:hAnsi="Arial" w:cs="Arial"/>
                            <w:color w:val="FFFFFF"/>
                            <w:sz w:val="45"/>
                            <w:szCs w:val="45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FFFFFF"/>
                            <w:sz w:val="45"/>
                            <w:szCs w:val="45"/>
                          </w:rPr>
                          <w:t>Rotary Leader</w:t>
                        </w:r>
                      </w:p>
                    </w:tc>
                  </w:tr>
                </w:tbl>
                <w:p w14:paraId="3774E284" w14:textId="77777777" w:rsidR="00A47DFD" w:rsidRDefault="00A47DF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EEA8AAE" w14:textId="77777777" w:rsidR="00A47DFD" w:rsidRDefault="00A47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DFD" w14:paraId="02E92A0E" w14:textId="77777777" w:rsidTr="00A47DFD">
        <w:trPr>
          <w:tblCellSpacing w:w="0" w:type="dxa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0"/>
              <w:gridCol w:w="6750"/>
            </w:tblGrid>
            <w:tr w:rsidR="00A47DFD" w14:paraId="12EDBBD6" w14:textId="77777777">
              <w:trPr>
                <w:tblCellSpacing w:w="0" w:type="dxa"/>
                <w:jc w:val="center"/>
              </w:trPr>
              <w:tc>
                <w:tcPr>
                  <w:tcW w:w="2250" w:type="dxa"/>
                  <w:vAlign w:val="center"/>
                  <w:hideMark/>
                </w:tcPr>
                <w:p w14:paraId="44212F1E" w14:textId="77777777" w:rsidR="00A47DFD" w:rsidRDefault="00A47DFD">
                  <w:pPr>
                    <w:rPr>
                      <w:rFonts w:eastAsia="Times New Roman"/>
                      <w:color w:val="00437A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color w:val="00437A"/>
                      <w:sz w:val="21"/>
                      <w:szCs w:val="21"/>
                    </w:rPr>
                    <w:t>November 2019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197015" w14:textId="77777777" w:rsidR="00A47DFD" w:rsidRDefault="00A47DFD">
                  <w:pPr>
                    <w:jc w:val="right"/>
                    <w:rPr>
                      <w:rFonts w:eastAsia="Times New Roman"/>
                      <w:color w:val="00437A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color w:val="00437A"/>
                      <w:sz w:val="21"/>
                      <w:szCs w:val="21"/>
                    </w:rPr>
                    <w:t>Helping club and district leaders achieve success</w:t>
                  </w:r>
                </w:p>
              </w:tc>
            </w:tr>
          </w:tbl>
          <w:p w14:paraId="454BAAED" w14:textId="77777777" w:rsidR="00A47DFD" w:rsidRDefault="00A47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DFD" w14:paraId="6F45D471" w14:textId="77777777" w:rsidTr="00A47D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47DFD" w14:paraId="66A4A78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5FF1A66" w14:textId="77777777" w:rsidR="00A47DFD" w:rsidRDefault="00A47DFD">
                  <w:pPr>
                    <w:rPr>
                      <w:rFonts w:eastAsia="Times New Roman"/>
                      <w:color w:val="4D4D4D"/>
                    </w:rPr>
                  </w:pPr>
                  <w:r>
                    <w:rPr>
                      <w:rFonts w:eastAsia="Times New Roman"/>
                      <w:noProof/>
                      <w:color w:val="832C76"/>
                    </w:rPr>
                    <w:drawing>
                      <wp:inline distT="0" distB="0" distL="0" distR="0" wp14:anchorId="4126EC94" wp14:editId="0D4ED165">
                        <wp:extent cx="5715000" cy="3568700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356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47DFD" w14:paraId="44C4FCB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10" w:type="dxa"/>
                    <w:left w:w="210" w:type="dxa"/>
                    <w:bottom w:w="210" w:type="dxa"/>
                    <w:right w:w="210" w:type="dxa"/>
                  </w:tcMar>
                  <w:hideMark/>
                </w:tcPr>
                <w:p w14:paraId="55BCBDAA" w14:textId="77777777" w:rsidR="00A47DFD" w:rsidRDefault="00A47DFD">
                  <w:pPr>
                    <w:spacing w:line="390" w:lineRule="exact"/>
                    <w:rPr>
                      <w:rFonts w:ascii="Arial" w:eastAsia="Times New Roman" w:hAnsi="Arial" w:cs="Arial"/>
                      <w:color w:val="333333"/>
                      <w:sz w:val="27"/>
                      <w:szCs w:val="27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33"/>
                      <w:szCs w:val="33"/>
                    </w:rPr>
                    <w:t>Find your aloha at the 2020 Rotary Convention</w:t>
                  </w:r>
                </w:p>
              </w:tc>
            </w:tr>
            <w:tr w:rsidR="00A47DFD" w14:paraId="12AFA9C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10" w:type="dxa"/>
                    <w:bottom w:w="210" w:type="dxa"/>
                    <w:right w:w="210" w:type="dxa"/>
                  </w:tcMar>
                  <w:hideMark/>
                </w:tcPr>
                <w:p w14:paraId="54210AFF" w14:textId="77777777" w:rsidR="00A47DFD" w:rsidRDefault="00A47DFD">
                  <w:pPr>
                    <w:spacing w:line="330" w:lineRule="exact"/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</w:rPr>
                    <w:t>Gather with Rotarians and Rotaractors from near and far at the 2020 Rotary International Convention in Honolulu, Hawaii, USA. Bring your family and find your aloha in this island paradise.</w:t>
                  </w:r>
                </w:p>
              </w:tc>
            </w:tr>
            <w:tr w:rsidR="00A47DFD" w14:paraId="0DF5635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10" w:type="dxa"/>
                    <w:bottom w:w="210" w:type="dxa"/>
                    <w:right w:w="210" w:type="dxa"/>
                  </w:tcMar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A47DFD" w14:paraId="4BA9C558" w14:textId="77777777">
                    <w:trPr>
                      <w:trHeight w:val="5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81152FE" w14:textId="77777777" w:rsidR="00A47DFD" w:rsidRDefault="00A47DFD">
                        <w:pPr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4B04B089" w14:textId="77777777" w:rsidR="00A47DFD" w:rsidRDefault="00A47DF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F1E0B2" w14:textId="77777777" w:rsidR="00A47DFD" w:rsidRDefault="00A47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DFD" w14:paraId="62DFDA80" w14:textId="77777777" w:rsidTr="00A47D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47DFD" w14:paraId="34A6C9FA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shd w:val="clear" w:color="auto" w:fill="FFFFFF"/>
                  <w:tcMar>
                    <w:top w:w="210" w:type="dxa"/>
                    <w:left w:w="210" w:type="dxa"/>
                    <w:bottom w:w="240" w:type="dxa"/>
                    <w:right w:w="210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7"/>
                    <w:gridCol w:w="220"/>
                    <w:gridCol w:w="4153"/>
                  </w:tblGrid>
                  <w:tr w:rsidR="00A47DFD" w14:paraId="432C30E7" w14:textId="77777777">
                    <w:trPr>
                      <w:tblCellSpacing w:w="0" w:type="dxa"/>
                    </w:trPr>
                    <w:tc>
                      <w:tcPr>
                        <w:tcW w:w="444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7"/>
                        </w:tblGrid>
                        <w:tr w:rsidR="00A47DFD" w14:paraId="7DD9159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4F3F3B3" w14:textId="77777777" w:rsidR="00A47DFD" w:rsidRDefault="00A47DFD">
                              <w:pPr>
                                <w:spacing w:line="39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OUR FOUNDATION</w:t>
                              </w:r>
                            </w:p>
                          </w:tc>
                        </w:tr>
                        <w:tr w:rsidR="00A47DFD" w14:paraId="719F0EF9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C1DE321" w14:textId="77777777" w:rsidR="00A47DFD" w:rsidRDefault="00A47DFD">
                              <w:pPr>
                                <w:spacing w:line="33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For Rotary Foundation Month, find out how online giving benefits you. Make the Foundation your charity of choice on Giving Tuesday, 3 December.</w:t>
                              </w:r>
                            </w:p>
                          </w:tc>
                        </w:tr>
                        <w:tr w:rsidR="00A47DFD" w14:paraId="2F476302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25"/>
                              </w:tblGrid>
                              <w:tr w:rsidR="00A47DFD" w14:paraId="0D86B216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25"/>
                                    </w:tblGrid>
                                    <w:tr w:rsidR="00A47DFD" w14:paraId="0A0C4D24" w14:textId="77777777">
                                      <w:trPr>
                                        <w:trHeight w:val="42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625" w:type="dxa"/>
                                          <w:shd w:val="clear" w:color="auto" w:fill="0050A2"/>
                                          <w:vAlign w:val="center"/>
                                          <w:hideMark/>
                                        </w:tcPr>
                                        <w:p w14:paraId="7E0E6A2D" w14:textId="77777777" w:rsidR="00A47DFD" w:rsidRDefault="00A47DFD">
                                          <w:pPr>
                                            <w:spacing w:line="240" w:lineRule="exact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pacing w:val="1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hyperlink r:id="rId7" w:history="1">
                                            <w:r>
                                              <w:rPr>
                                                <w:rStyle w:val="Hyperlink"/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pacing w:val="15"/>
                                                <w:sz w:val="21"/>
                                                <w:szCs w:val="21"/>
                                              </w:rPr>
                                              <w:t xml:space="preserve">READ MORE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14F81D3F" w14:textId="77777777" w:rsidR="00A47DFD" w:rsidRDefault="00A47DF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6AB250" w14:textId="77777777" w:rsidR="00A47DFD" w:rsidRDefault="00A47DFD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0AE0330" w14:textId="77777777" w:rsidR="00A47DFD" w:rsidRDefault="00A47DFD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Align w:val="center"/>
                        <w:hideMark/>
                      </w:tcPr>
                      <w:p w14:paraId="0EBD42E0" w14:textId="77777777" w:rsidR="00A47DFD" w:rsidRDefault="00A47DFD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44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153"/>
                        </w:tblGrid>
                        <w:tr w:rsidR="00A47DFD" w14:paraId="6241D00E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DBB3736" w14:textId="77777777" w:rsidR="00A47DFD" w:rsidRDefault="00A47DFD">
                              <w:pPr>
                                <w:spacing w:line="39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CLUB CLINIC</w:t>
                              </w:r>
                            </w:p>
                          </w:tc>
                        </w:tr>
                        <w:tr w:rsidR="00A47DFD" w14:paraId="1935D12E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1D7A732" w14:textId="77777777" w:rsidR="00A47DFD" w:rsidRDefault="00A47DFD">
                              <w:pPr>
                                <w:spacing w:line="33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Growing and diversifying our membership is a top priority for Rotary. Find out how to create an inclusive club experience for everyone.</w:t>
                              </w:r>
                            </w:p>
                          </w:tc>
                        </w:tr>
                        <w:tr w:rsidR="00A47DFD" w14:paraId="272DBC5F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25"/>
                              </w:tblGrid>
                              <w:tr w:rsidR="00A47DFD" w14:paraId="3172B522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25"/>
                                    </w:tblGrid>
                                    <w:tr w:rsidR="00A47DFD" w14:paraId="4F4A945E" w14:textId="77777777">
                                      <w:trPr>
                                        <w:trHeight w:val="42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625" w:type="dxa"/>
                                          <w:shd w:val="clear" w:color="auto" w:fill="0050A2"/>
                                          <w:vAlign w:val="center"/>
                                          <w:hideMark/>
                                        </w:tcPr>
                                        <w:p w14:paraId="40A68509" w14:textId="77777777" w:rsidR="00A47DFD" w:rsidRDefault="00A47DFD">
                                          <w:pPr>
                                            <w:spacing w:line="240" w:lineRule="exact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pacing w:val="1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hyperlink r:id="rId8" w:history="1">
                                            <w:r>
                                              <w:rPr>
                                                <w:rStyle w:val="Hyperlink"/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pacing w:val="15"/>
                                                <w:sz w:val="21"/>
                                                <w:szCs w:val="21"/>
                                              </w:rPr>
                                              <w:t xml:space="preserve">READ MORE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7B2ABBC7" w14:textId="77777777" w:rsidR="00A47DFD" w:rsidRDefault="00A47DF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89BAC4D" w14:textId="77777777" w:rsidR="00A47DFD" w:rsidRDefault="00A47DFD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0A05D68" w14:textId="77777777" w:rsidR="00A47DFD" w:rsidRDefault="00A47DFD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5CEAC2" w14:textId="77777777" w:rsidR="00A47DFD" w:rsidRDefault="00A47DF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D9F49D1" w14:textId="77777777" w:rsidR="00A47DFD" w:rsidRDefault="00A47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7DFD" w14:paraId="0C224D15" w14:textId="77777777" w:rsidTr="00A47DF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6600"/>
              <w:gridCol w:w="1200"/>
            </w:tblGrid>
            <w:tr w:rsidR="00A47DFD" w14:paraId="6544A16B" w14:textId="77777777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14:paraId="40CE38D7" w14:textId="77777777" w:rsidR="00A47DFD" w:rsidRDefault="00A47DF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00" w:type="dxa"/>
                      <w:left w:w="100" w:type="dxa"/>
                      <w:bottom w:w="100" w:type="dxa"/>
                      <w:right w:w="1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0"/>
                  </w:tblGrid>
                  <w:tr w:rsidR="00A47DFD" w14:paraId="153B505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42676FDD" w14:textId="77777777" w:rsidR="00A47DFD" w:rsidRDefault="00A47DFD">
                        <w:pPr>
                          <w:pStyle w:val="NormalWeb"/>
                          <w:spacing w:line="330" w:lineRule="atLeast"/>
                          <w:jc w:val="center"/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t xml:space="preserve">© Rotary International </w:t>
                        </w:r>
                        <w:r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br/>
                          <w:t xml:space="preserve">One Rotary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t>Center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t xml:space="preserve">, 1560 Sherman Ave., Evanston, IL 60201-3698, USA </w:t>
                        </w:r>
                      </w:p>
                    </w:tc>
                  </w:tr>
                </w:tbl>
                <w:p w14:paraId="1F87133F" w14:textId="77777777" w:rsidR="00A47DFD" w:rsidRDefault="00A47DF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14:paraId="1BFA1D59" w14:textId="77777777" w:rsidR="00A47DFD" w:rsidRDefault="00A47DF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4F167A8" w14:textId="77777777" w:rsidR="00A47DFD" w:rsidRDefault="00A47D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F3E92F" w14:textId="77777777" w:rsidR="00BD72AF" w:rsidRDefault="00BD72AF">
      <w:bookmarkStart w:id="0" w:name="_GoBack"/>
      <w:bookmarkEnd w:id="0"/>
    </w:p>
    <w:sectPr w:rsidR="00BD7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FD"/>
    <w:rsid w:val="00A47DFD"/>
    <w:rsid w:val="00BD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79241"/>
  <w15:chartTrackingRefBased/>
  <w15:docId w15:val="{7014CC83-86C7-4BAA-82B6-E2B3DB75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DFD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DFD"/>
    <w:rPr>
      <w:strike w:val="0"/>
      <w:dstrike w:val="0"/>
      <w:color w:val="832C7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47DFD"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A47D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gfocus.rotary.org/c/16LxwSXV76nc9IFtWpyunVzIME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sgfocus.rotary.org/c/16LxwLbcshcHchBVNg0pRwNqrJ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msgfocus.rotary.org/c/16LxwDotNs2ceQynE6sll8186O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2019-11-08T10:06:00Z</dcterms:created>
  <dcterms:modified xsi:type="dcterms:W3CDTF">2019-11-08T10:07:00Z</dcterms:modified>
</cp:coreProperties>
</file>